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21.5673981191223"/>
        <w:gridCol w:w="997.6175548589342"/>
        <w:gridCol w:w="6205.76802507837"/>
        <w:gridCol w:w="1335.0470219435738"/>
        <w:tblGridChange w:id="0">
          <w:tblGrid>
            <w:gridCol w:w="821.5673981191223"/>
            <w:gridCol w:w="997.6175548589342"/>
            <w:gridCol w:w="6205.76802507837"/>
            <w:gridCol w:w="1335.0470219435738"/>
          </w:tblGrid>
        </w:tblGridChange>
      </w:tblGrid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Subject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Page No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gridSpan w:val="4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gridSpan w:val="3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140" w:before="24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Introduction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1.1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1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Introduction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01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1.2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1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Problem Definition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01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140" w:before="240" w:line="18.818181818181817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1.3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140"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Scope of Project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01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gridSpan w:val="3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140" w:before="220"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System Design</w:t>
            </w:r>
          </w:p>
        </w:tc>
      </w:tr>
      <w:tr>
        <w:trPr>
          <w:cantSplit w:val="0"/>
          <w:trHeight w:val="407.37367409446017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2.1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Use Case Diagram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03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2.2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Class Diagram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06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2.3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Interaction Diagram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07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2.4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Activity Diagram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07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Coding Standards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08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Screen Shots of the project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10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Visualization of Results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20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Accounting Report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24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140" w:before="220" w:line="276.0005454545455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gridSpan w:val="2"/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before="240"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Inventory Report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41</w:t>
            </w:r>
          </w:p>
        </w:tc>
      </w:tr>
    </w:tbl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spacing w:after="140" w:before="240" w:line="18.818181818181817" w:lineRule="auto"/>
        <w:rPr>
          <w:rFonts w:ascii="Times New Roman" w:cs="Times New Roman" w:eastAsia="Times New Roman" w:hAnsi="Times New Roman"/>
        </w:rPr>
      </w:pPr>
      <w:bookmarkStart w:colFirst="0" w:colLast="0" w:name="_ulgpwo4a4d5y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Introduction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Objective of the Project: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ERP System to Manage Purchase, Manufacturing, Inventory, Sales, Accounting, and Dashboard.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Category: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Web Application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Front End: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Odoo 15.0, Python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Back End: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PostgreSQL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qf42cv54a4rb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Problem Definition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 need help with data backups on the application.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absence of a dedicated Web Application for Multi Branch and Small Business product management Systems.</w:t>
      </w:r>
    </w:p>
    <w:p w:rsidR="00000000" w:rsidDel="00000000" w:rsidP="00000000" w:rsidRDefault="00000000" w:rsidRPr="00000000" w14:paraId="0000005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Existing System:</w:t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Software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Website Link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Letstranzact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https://resource.letstranzact.com/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Nestorbird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https://nestorbird.com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Accountserp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https://accountserp.com/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Need for the New System: 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Mostly Existing Systems are Paid, and not Affordable for Small Businesses.</w:t>
      </w:r>
    </w:p>
    <w:p w:rsidR="00000000" w:rsidDel="00000000" w:rsidP="00000000" w:rsidRDefault="00000000" w:rsidRPr="00000000" w14:paraId="00000063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The objective of the New System: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be affordable for Small Businesses and help them to grow their business.</w:t>
      </w:r>
    </w:p>
    <w:p w:rsidR="00000000" w:rsidDel="00000000" w:rsidP="00000000" w:rsidRDefault="00000000" w:rsidRPr="00000000" w14:paraId="0000006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Core Components/Modules: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Sales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Inventory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Manufacturing</w:t>
      </w:r>
    </w:p>
    <w:p w:rsidR="00000000" w:rsidDel="00000000" w:rsidP="00000000" w:rsidRDefault="00000000" w:rsidRPr="00000000" w14:paraId="0000006A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Project Profile: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Platform: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Odoo 15.0</w:t>
      </w:r>
    </w:p>
    <w:p w:rsidR="00000000" w:rsidDel="00000000" w:rsidP="00000000" w:rsidRDefault="00000000" w:rsidRPr="00000000" w14:paraId="0000006C">
      <w:pPr>
        <w:numPr>
          <w:ilvl w:val="1"/>
          <w:numId w:val="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Developer: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Devani Shani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Resources &amp; Testing: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Kaklotar Jaydeep &amp; Patel Akshitkumar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Advantages and Limitations of the Proposed System:</w:t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Advantages:</w:t>
      </w:r>
    </w:p>
    <w:p w:rsidR="00000000" w:rsidDel="00000000" w:rsidP="00000000" w:rsidRDefault="00000000" w:rsidRPr="00000000" w14:paraId="00000070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Low cost</w:t>
      </w:r>
    </w:p>
    <w:p w:rsidR="00000000" w:rsidDel="00000000" w:rsidP="00000000" w:rsidRDefault="00000000" w:rsidRPr="00000000" w14:paraId="00000071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Easy to use</w:t>
      </w:r>
    </w:p>
    <w:p w:rsidR="00000000" w:rsidDel="00000000" w:rsidP="00000000" w:rsidRDefault="00000000" w:rsidRPr="00000000" w14:paraId="00000072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Multi-Company(Branching)</w:t>
      </w:r>
    </w:p>
    <w:p w:rsidR="00000000" w:rsidDel="00000000" w:rsidP="00000000" w:rsidRDefault="00000000" w:rsidRPr="00000000" w14:paraId="00000073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Multi-User</w:t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Limitations:</w:t>
      </w:r>
    </w:p>
    <w:p w:rsidR="00000000" w:rsidDel="00000000" w:rsidP="00000000" w:rsidRDefault="00000000" w:rsidRPr="00000000" w14:paraId="00000075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Some time not working for windows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Targeted Users:</w:t>
      </w:r>
    </w:p>
    <w:p w:rsidR="00000000" w:rsidDel="00000000" w:rsidP="00000000" w:rsidRDefault="00000000" w:rsidRPr="00000000" w14:paraId="00000077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Small Business</w:t>
      </w:r>
    </w:p>
    <w:p w:rsidR="00000000" w:rsidDel="00000000" w:rsidP="00000000" w:rsidRDefault="00000000" w:rsidRPr="00000000" w14:paraId="0000007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Big business</w:t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Multi-branch business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Manufacturer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vq6wl1typxk6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Use Case Diagram: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61950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692400"/>
            <wp:effectExtent b="0" l="0" r="0" t="0"/>
            <wp:docPr id="7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1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71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-1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-1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-1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210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8tdprzwzuf8f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28067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385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sa79wq82f43r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Class Diagram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4003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9083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2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dggxuz1p1or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Interaction Diagram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4290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21lasvrff2n7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Activity Diagram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1750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jc w:val="center"/>
        <w:rPr>
          <w:rFonts w:ascii="Times New Roman" w:cs="Times New Roman" w:eastAsia="Times New Roman" w:hAnsi="Times New Roman"/>
        </w:rPr>
      </w:pPr>
      <w:bookmarkStart w:colFirst="0" w:colLast="0" w:name="_ntvh1ulx3dwt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Coding Standards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numPr>
          <w:ilvl w:val="0"/>
          <w:numId w:val="2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ly0q878clm9e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README.md</w:t>
      </w:r>
    </w:p>
    <w:p w:rsidR="00000000" w:rsidDel="00000000" w:rsidP="00000000" w:rsidRDefault="00000000" w:rsidRPr="00000000" w14:paraId="000000A0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comprehensive README file that explains the project's purpose, how to set it up locally, how to run tests and any other relevant information.</w:t>
      </w:r>
    </w:p>
    <w:p w:rsidR="00000000" w:rsidDel="00000000" w:rsidP="00000000" w:rsidRDefault="00000000" w:rsidRPr="00000000" w14:paraId="000000A1">
      <w:pPr>
        <w:numPr>
          <w:ilvl w:val="1"/>
          <w:numId w:val="2"/>
        </w:numPr>
        <w:spacing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Include badges for build status, code coverage, and other pertinent metrics.</w:t>
      </w:r>
    </w:p>
    <w:p w:rsidR="00000000" w:rsidDel="00000000" w:rsidP="00000000" w:rsidRDefault="00000000" w:rsidRPr="00000000" w14:paraId="000000A2">
      <w:pPr>
        <w:numPr>
          <w:ilvl w:val="1"/>
          <w:numId w:val="2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clear instructions on contributing to the project and the contribution guidelines.</w:t>
      </w:r>
    </w:p>
    <w:p w:rsidR="00000000" w:rsidDel="00000000" w:rsidP="00000000" w:rsidRDefault="00000000" w:rsidRPr="00000000" w14:paraId="000000A3">
      <w:pPr>
        <w:pStyle w:val="Heading3"/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xe8hyug7aq9e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Code Comments</w:t>
      </w:r>
    </w:p>
    <w:p w:rsidR="00000000" w:rsidDel="00000000" w:rsidP="00000000" w:rsidRDefault="00000000" w:rsidRPr="00000000" w14:paraId="000000A4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meaningful variables, functions, and component names to make the code self-explanatory.</w:t>
      </w:r>
    </w:p>
    <w:p w:rsidR="00000000" w:rsidDel="00000000" w:rsidP="00000000" w:rsidRDefault="00000000" w:rsidRPr="00000000" w14:paraId="000000A5">
      <w:pPr>
        <w:numPr>
          <w:ilvl w:val="1"/>
          <w:numId w:val="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comments to complex sections of code, algorithms, or where the code might not be immediately obvious to others.</w:t>
      </w:r>
    </w:p>
    <w:p w:rsidR="00000000" w:rsidDel="00000000" w:rsidP="00000000" w:rsidRDefault="00000000" w:rsidRPr="00000000" w14:paraId="000000A6">
      <w:pPr>
        <w:numPr>
          <w:ilvl w:val="1"/>
          <w:numId w:val="2"/>
        </w:numPr>
        <w:spacing w:after="0" w:afterAutospacing="0" w:line="36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Follow a consistent commenting style throughout the project.</w:t>
      </w:r>
    </w:p>
    <w:p w:rsidR="00000000" w:rsidDel="00000000" w:rsidP="00000000" w:rsidRDefault="00000000" w:rsidRPr="00000000" w14:paraId="000000A7">
      <w:pPr>
        <w:pStyle w:val="Heading3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73osi6clv4mc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Dependencies</w:t>
      </w:r>
    </w:p>
    <w:p w:rsidR="00000000" w:rsidDel="00000000" w:rsidP="00000000" w:rsidRDefault="00000000" w:rsidRPr="00000000" w14:paraId="000000A8">
      <w:pPr>
        <w:numPr>
          <w:ilvl w:val="1"/>
          <w:numId w:val="2"/>
        </w:numPr>
        <w:spacing w:after="0" w:afterAutospacing="0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'base', 'sale_management', 'account', 'CRM', 'stock', 'purchase', 'point_of_sale', 'mrp','hr_expense', 'hr_holidays', 'hr_recruitment', 'maintenance', 'hr', 'calendar', 'im_livechat', 'hr_attendance', 'lunch', 'hr_contract','ks_dashboard_ninja'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numPr>
          <w:ilvl w:val="0"/>
          <w:numId w:val="2"/>
        </w:numPr>
        <w:spacing w:after="160" w:before="0" w:beforeAutospacing="0" w:line="360" w:lineRule="auto"/>
        <w:ind w:left="720" w:hanging="360"/>
        <w:rPr>
          <w:rFonts w:ascii="Times New Roman" w:cs="Times New Roman" w:eastAsia="Times New Roman" w:hAnsi="Times New Roman"/>
          <w:b w:val="1"/>
          <w:color w:val="434343"/>
          <w:sz w:val="28"/>
          <w:szCs w:val="28"/>
        </w:rPr>
      </w:pPr>
      <w:bookmarkStart w:colFirst="0" w:colLast="0" w:name="_83r3xxj6lnpo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Folder Structure</w:t>
      </w:r>
    </w:p>
    <w:p w:rsidR="00000000" w:rsidDel="00000000" w:rsidP="00000000" w:rsidRDefault="00000000" w:rsidRPr="00000000" w14:paraId="000000AA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867787" cy="580678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7787" cy="5806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spacing w:after="140" w:before="220" w:line="276.0005454545455" w:lineRule="auto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emyobu83rzbi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Screen Shots of the project</w:t>
      </w:r>
    </w:p>
    <w:p w:rsidR="00000000" w:rsidDel="00000000" w:rsidP="00000000" w:rsidRDefault="00000000" w:rsidRPr="00000000" w14:paraId="000000B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8vkqcrajutiz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Login page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281613" cy="2966888"/>
            <wp:effectExtent b="0" l="0" r="0" t="0"/>
            <wp:docPr descr="A screenshot of a computer&#10;&#10;Description automatically generated" id="39" name="image48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8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9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58062uky25zt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Company list view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20" name="image16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jnjpyo90hm8b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Company from view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34" name="image3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ep34u6oz0j5g" w:id="16"/>
      <w:bookmarkEnd w:id="1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list view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25" name="image30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i39mut607d9b" w:id="17"/>
      <w:bookmarkEnd w:id="1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 form view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71" name="image78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z13kczkvh3k1" w:id="18"/>
      <w:bookmarkEnd w:id="1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Contact list view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13" name="image17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nd46ogqtzwms" w:id="19"/>
      <w:bookmarkEnd w:id="1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Contact form view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37" name="image36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gr5qcvkhrbk2" w:id="20"/>
      <w:bookmarkEnd w:id="2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Product list view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51" name="image5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5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wu0d82bqe1oj" w:id="21"/>
      <w:bookmarkEnd w:id="2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Product form view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24" name="image31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7a50flj8e3mw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Manufacturing list view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6" name="image9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theyfxi1j3y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Manufacturing form view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5" name="image11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6ljebjwow6kc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Sales list view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69" name="image6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2406zq130i67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Sale form view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8" name="image4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ydwxqkwjiswn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Purchase list view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35" name="image44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jdztn8d6u29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Purchase form view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49" name="image38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38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yqhwhe3dco4g" w:id="28"/>
      <w:bookmarkEnd w:id="2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Inventory view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48" name="image50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50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ygm5j7gr5mrl" w:id="29"/>
      <w:bookmarkEnd w:id="2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CRM View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77" name="image7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7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7tqiibjtk3tu" w:id="30"/>
      <w:bookmarkEnd w:id="3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Accounting view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70" name="image67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7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pqpqs7jw92kd" w:id="31"/>
      <w:bookmarkEnd w:id="3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Accounting form view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&#10;&#10;Description automatically generated" id="9" name="image25.jp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e8stas6ol86a" w:id="32"/>
      <w:bookmarkEnd w:id="3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Log view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descr="A screenshot of a computer program&#10;&#10;Description automatically generated" id="60" name="image60.jp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6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spacing w:before="240" w:line="16.363636363636363" w:lineRule="auto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6rxc2pqg6jp3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Visualization of Results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3"/>
        <w:rPr/>
      </w:pPr>
      <w:bookmarkStart w:colFirst="0" w:colLast="0" w:name="_nahdtt29v5l4" w:id="34"/>
      <w:bookmarkEnd w:id="34"/>
      <w:r w:rsidDel="00000000" w:rsidR="00000000" w:rsidRPr="00000000">
        <w:rPr>
          <w:rtl w:val="0"/>
        </w:rPr>
        <w:t xml:space="preserve">CRM Forcast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rPr/>
      </w:pPr>
      <w:bookmarkStart w:colFirst="0" w:colLast="0" w:name="_upl2kehv5ovf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rPr/>
      </w:pPr>
      <w:bookmarkStart w:colFirst="0" w:colLast="0" w:name="_ypbpnumzq44x" w:id="36"/>
      <w:bookmarkEnd w:id="36"/>
      <w:r w:rsidDel="00000000" w:rsidR="00000000" w:rsidRPr="00000000">
        <w:rPr>
          <w:rtl w:val="0"/>
        </w:rPr>
        <w:t xml:space="preserve">CRM Pipeline Analysis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rPr/>
      </w:pPr>
      <w:bookmarkStart w:colFirst="0" w:colLast="0" w:name="_chobwajobgdf" w:id="37"/>
      <w:bookmarkEnd w:id="37"/>
      <w:r w:rsidDel="00000000" w:rsidR="00000000" w:rsidRPr="00000000">
        <w:rPr>
          <w:rtl w:val="0"/>
        </w:rPr>
        <w:t xml:space="preserve">SALE Report</w:t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rPr/>
      </w:pPr>
      <w:bookmarkStart w:colFirst="0" w:colLast="0" w:name="_zgcmga2z2vai" w:id="38"/>
      <w:bookmarkEnd w:id="38"/>
      <w:r w:rsidDel="00000000" w:rsidR="00000000" w:rsidRPr="00000000">
        <w:rPr>
          <w:rtl w:val="0"/>
        </w:rPr>
        <w:t xml:space="preserve">Purchase Report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2"/>
        <w:jc w:val="center"/>
        <w:rPr>
          <w:b w:val="1"/>
        </w:rPr>
      </w:pPr>
      <w:bookmarkStart w:colFirst="0" w:colLast="0" w:name="_btk194qjhazo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jc w:val="center"/>
        <w:rPr>
          <w:b w:val="1"/>
        </w:rPr>
      </w:pPr>
      <w:bookmarkStart w:colFirst="0" w:colLast="0" w:name="_55e8vdhcqe6" w:id="40"/>
      <w:bookmarkEnd w:id="40"/>
      <w:r w:rsidDel="00000000" w:rsidR="00000000" w:rsidRPr="00000000">
        <w:rPr>
          <w:b w:val="1"/>
          <w:rtl w:val="0"/>
        </w:rPr>
        <w:t xml:space="preserve">Accounting Report</w:t>
      </w:r>
    </w:p>
    <w:p w:rsidR="00000000" w:rsidDel="00000000" w:rsidP="00000000" w:rsidRDefault="00000000" w:rsidRPr="00000000" w14:paraId="000000FF">
      <w:pPr>
        <w:pStyle w:val="Heading3"/>
        <w:rPr/>
      </w:pPr>
      <w:bookmarkStart w:colFirst="0" w:colLast="0" w:name="_wgui9b7ndlsr" w:id="41"/>
      <w:bookmarkEnd w:id="41"/>
      <w:r w:rsidDel="00000000" w:rsidR="00000000" w:rsidRPr="00000000">
        <w:rPr>
          <w:rtl w:val="0"/>
        </w:rPr>
        <w:t xml:space="preserve">Accounting Report List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nfxcj6x3yrsn" w:id="42"/>
      <w:bookmarkEnd w:id="42"/>
      <w:r w:rsidDel="00000000" w:rsidR="00000000" w:rsidRPr="00000000">
        <w:rPr>
          <w:rtl w:val="0"/>
        </w:rPr>
        <w:t xml:space="preserve">Profit and Loss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74677" cy="4395788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4677" cy="439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6raw9blqy9n9" w:id="43"/>
      <w:bookmarkEnd w:id="43"/>
      <w:r w:rsidDel="00000000" w:rsidR="00000000" w:rsidRPr="00000000">
        <w:rPr>
          <w:rtl w:val="0"/>
        </w:rPr>
        <w:t xml:space="preserve">Balance Sheet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lp0be1f739vr" w:id="44"/>
      <w:bookmarkEnd w:id="44"/>
      <w:r w:rsidDel="00000000" w:rsidR="00000000" w:rsidRPr="00000000">
        <w:rPr>
          <w:rtl w:val="0"/>
        </w:rPr>
        <w:t xml:space="preserve">Bank Book Report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97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ef0rarypib62" w:id="45"/>
      <w:bookmarkEnd w:id="45"/>
      <w:r w:rsidDel="00000000" w:rsidR="00000000" w:rsidRPr="00000000">
        <w:rPr>
          <w:rtl w:val="0"/>
        </w:rPr>
        <w:t xml:space="preserve">Cash Book Report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355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keepNext w:val="0"/>
        <w:keepLines w:val="0"/>
        <w:shd w:fill="ffffff" w:val="clear"/>
        <w:spacing w:after="0" w:before="0" w:line="360" w:lineRule="auto"/>
        <w:rPr/>
      </w:pPr>
      <w:bookmarkStart w:colFirst="0" w:colLast="0" w:name="_o52uplql78yc" w:id="46"/>
      <w:bookmarkEnd w:id="46"/>
      <w:r w:rsidDel="00000000" w:rsidR="00000000" w:rsidRPr="00000000">
        <w:rPr>
          <w:rtl w:val="0"/>
        </w:rPr>
        <w:t xml:space="preserve">Day Book Report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5yi9lw6w8g0t" w:id="47"/>
      <w:bookmarkEnd w:id="47"/>
      <w:r w:rsidDel="00000000" w:rsidR="00000000" w:rsidRPr="00000000">
        <w:rPr>
          <w:rtl w:val="0"/>
        </w:rPr>
        <w:t xml:space="preserve">Aged Partner Balance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3"/>
        <w:rPr/>
      </w:pPr>
      <w:bookmarkStart w:colFirst="0" w:colLast="0" w:name="_mfa2x43d605q" w:id="48"/>
      <w:bookmarkEnd w:id="48"/>
      <w:r w:rsidDel="00000000" w:rsidR="00000000" w:rsidRPr="00000000">
        <w:rPr>
          <w:rtl w:val="0"/>
        </w:rPr>
        <w:t xml:space="preserve">Partner Ledger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3"/>
        <w:rPr/>
      </w:pPr>
      <w:bookmarkStart w:colFirst="0" w:colLast="0" w:name="_s6nhuwnwfgcr" w:id="49"/>
      <w:bookmarkEnd w:id="49"/>
      <w:r w:rsidDel="00000000" w:rsidR="00000000" w:rsidRPr="00000000">
        <w:rPr>
          <w:rtl w:val="0"/>
        </w:rPr>
        <w:t xml:space="preserve">General Ledger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vqh6gr5collz" w:id="50"/>
      <w:bookmarkEnd w:id="50"/>
      <w:r w:rsidDel="00000000" w:rsidR="00000000" w:rsidRPr="00000000">
        <w:rPr>
          <w:rtl w:val="0"/>
        </w:rPr>
        <w:t xml:space="preserve">Trial Balance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rPr/>
      </w:pPr>
      <w:bookmarkStart w:colFirst="0" w:colLast="0" w:name="_4tz4ticwxlxm" w:id="51"/>
      <w:bookmarkEnd w:id="51"/>
      <w:r w:rsidDel="00000000" w:rsidR="00000000" w:rsidRPr="00000000">
        <w:rPr>
          <w:rtl w:val="0"/>
        </w:rPr>
        <w:t xml:space="preserve">Tax Reports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3"/>
        <w:rPr/>
      </w:pPr>
      <w:bookmarkStart w:colFirst="0" w:colLast="0" w:name="_kxpoti203h81" w:id="52"/>
      <w:bookmarkEnd w:id="52"/>
      <w:r w:rsidDel="00000000" w:rsidR="00000000" w:rsidRPr="00000000">
        <w:rPr>
          <w:rtl w:val="0"/>
        </w:rPr>
        <w:t xml:space="preserve">Journals Audit</w:t>
      </w: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38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62738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jc w:val="center"/>
        <w:rPr>
          <w:b w:val="1"/>
        </w:rPr>
      </w:pPr>
      <w:bookmarkStart w:colFirst="0" w:colLast="0" w:name="_n67qtmfc412o" w:id="53"/>
      <w:bookmarkEnd w:id="53"/>
      <w:r w:rsidDel="00000000" w:rsidR="00000000" w:rsidRPr="00000000">
        <w:rPr>
          <w:b w:val="1"/>
          <w:rtl w:val="0"/>
        </w:rPr>
        <w:t xml:space="preserve">Inventory Report</w:t>
      </w:r>
    </w:p>
    <w:p w:rsidR="00000000" w:rsidDel="00000000" w:rsidP="00000000" w:rsidRDefault="00000000" w:rsidRPr="00000000" w14:paraId="0000015E">
      <w:pPr>
        <w:pStyle w:val="Heading3"/>
        <w:rPr/>
      </w:pPr>
      <w:bookmarkStart w:colFirst="0" w:colLast="0" w:name="_acn116ajgxuk" w:id="54"/>
      <w:bookmarkEnd w:id="54"/>
      <w:r w:rsidDel="00000000" w:rsidR="00000000" w:rsidRPr="00000000">
        <w:rPr>
          <w:rtl w:val="0"/>
        </w:rPr>
        <w:t xml:space="preserve">Stock On Hand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3"/>
        <w:rPr/>
      </w:pPr>
      <w:bookmarkStart w:colFirst="0" w:colLast="0" w:name="_gwg67tljguti" w:id="55"/>
      <w:bookmarkEnd w:id="55"/>
      <w:r w:rsidDel="00000000" w:rsidR="00000000" w:rsidRPr="00000000">
        <w:rPr>
          <w:rtl w:val="0"/>
        </w:rPr>
        <w:t xml:space="preserve">Forecasted Inventory bar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3"/>
        <w:rPr/>
      </w:pPr>
      <w:bookmarkStart w:colFirst="0" w:colLast="0" w:name="_4hmwdz1qnyjq" w:id="56"/>
      <w:bookmarkEnd w:id="56"/>
      <w:r w:rsidDel="00000000" w:rsidR="00000000" w:rsidRPr="00000000">
        <w:rPr>
          <w:rtl w:val="0"/>
        </w:rPr>
        <w:t xml:space="preserve">Forecasted Inventory line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rPr/>
      </w:pPr>
      <w:bookmarkStart w:colFirst="0" w:colLast="0" w:name="_fm92c8hahm19" w:id="57"/>
      <w:bookmarkEnd w:id="57"/>
      <w:r w:rsidDel="00000000" w:rsidR="00000000" w:rsidRPr="00000000">
        <w:rPr>
          <w:rtl w:val="0"/>
        </w:rPr>
        <w:t xml:space="preserve">Stock Valuation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rPr/>
      </w:pPr>
      <w:bookmarkStart w:colFirst="0" w:colLast="0" w:name="_wx2nr8g09k7m" w:id="58"/>
      <w:bookmarkEnd w:id="58"/>
      <w:r w:rsidDel="00000000" w:rsidR="00000000" w:rsidRPr="00000000">
        <w:rPr>
          <w:rtl w:val="0"/>
        </w:rPr>
        <w:t xml:space="preserve">Stock Moves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rPr/>
      </w:pPr>
      <w:bookmarkStart w:colFirst="0" w:colLast="0" w:name="_ew67fmjmrdg8" w:id="59"/>
      <w:bookmarkEnd w:id="59"/>
      <w:r w:rsidDel="00000000" w:rsidR="00000000" w:rsidRPr="00000000">
        <w:rPr>
          <w:rtl w:val="0"/>
        </w:rPr>
        <w:t xml:space="preserve">Product Moves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84" w:type="default"/>
      <w:footerReference r:id="rId85" w:type="firs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2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3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84" Type="http://schemas.openxmlformats.org/officeDocument/2006/relationships/footer" Target="footer2.xml"/><Relationship Id="rId83" Type="http://schemas.openxmlformats.org/officeDocument/2006/relationships/image" Target="media/image57.png"/><Relationship Id="rId42" Type="http://schemas.openxmlformats.org/officeDocument/2006/relationships/image" Target="media/image64.png"/><Relationship Id="rId41" Type="http://schemas.openxmlformats.org/officeDocument/2006/relationships/image" Target="media/image29.png"/><Relationship Id="rId85" Type="http://schemas.openxmlformats.org/officeDocument/2006/relationships/footer" Target="footer1.xml"/><Relationship Id="rId44" Type="http://schemas.openxmlformats.org/officeDocument/2006/relationships/image" Target="media/image32.png"/><Relationship Id="rId43" Type="http://schemas.openxmlformats.org/officeDocument/2006/relationships/image" Target="media/image56.png"/><Relationship Id="rId46" Type="http://schemas.openxmlformats.org/officeDocument/2006/relationships/image" Target="media/image77.png"/><Relationship Id="rId45" Type="http://schemas.openxmlformats.org/officeDocument/2006/relationships/image" Target="media/image76.png"/><Relationship Id="rId80" Type="http://schemas.openxmlformats.org/officeDocument/2006/relationships/image" Target="media/image12.png"/><Relationship Id="rId82" Type="http://schemas.openxmlformats.org/officeDocument/2006/relationships/image" Target="media/image18.png"/><Relationship Id="rId81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image" Target="media/image40.png"/><Relationship Id="rId47" Type="http://schemas.openxmlformats.org/officeDocument/2006/relationships/image" Target="media/image19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68.png"/><Relationship Id="rId8" Type="http://schemas.openxmlformats.org/officeDocument/2006/relationships/image" Target="media/image43.png"/><Relationship Id="rId73" Type="http://schemas.openxmlformats.org/officeDocument/2006/relationships/image" Target="media/image28.png"/><Relationship Id="rId72" Type="http://schemas.openxmlformats.org/officeDocument/2006/relationships/image" Target="media/image69.png"/><Relationship Id="rId31" Type="http://schemas.openxmlformats.org/officeDocument/2006/relationships/image" Target="media/image38.jpg"/><Relationship Id="rId75" Type="http://schemas.openxmlformats.org/officeDocument/2006/relationships/image" Target="media/image51.png"/><Relationship Id="rId30" Type="http://schemas.openxmlformats.org/officeDocument/2006/relationships/image" Target="media/image44.jpg"/><Relationship Id="rId74" Type="http://schemas.openxmlformats.org/officeDocument/2006/relationships/image" Target="media/image20.png"/><Relationship Id="rId33" Type="http://schemas.openxmlformats.org/officeDocument/2006/relationships/image" Target="media/image75.jpg"/><Relationship Id="rId77" Type="http://schemas.openxmlformats.org/officeDocument/2006/relationships/image" Target="media/image39.png"/><Relationship Id="rId32" Type="http://schemas.openxmlformats.org/officeDocument/2006/relationships/image" Target="media/image50.jpg"/><Relationship Id="rId76" Type="http://schemas.openxmlformats.org/officeDocument/2006/relationships/image" Target="media/image74.png"/><Relationship Id="rId35" Type="http://schemas.openxmlformats.org/officeDocument/2006/relationships/image" Target="media/image25.jpg"/><Relationship Id="rId79" Type="http://schemas.openxmlformats.org/officeDocument/2006/relationships/image" Target="media/image15.png"/><Relationship Id="rId34" Type="http://schemas.openxmlformats.org/officeDocument/2006/relationships/image" Target="media/image67.jpg"/><Relationship Id="rId78" Type="http://schemas.openxmlformats.org/officeDocument/2006/relationships/image" Target="media/image22.png"/><Relationship Id="rId71" Type="http://schemas.openxmlformats.org/officeDocument/2006/relationships/image" Target="media/image3.png"/><Relationship Id="rId70" Type="http://schemas.openxmlformats.org/officeDocument/2006/relationships/image" Target="media/image13.png"/><Relationship Id="rId37" Type="http://schemas.openxmlformats.org/officeDocument/2006/relationships/image" Target="media/image59.png"/><Relationship Id="rId36" Type="http://schemas.openxmlformats.org/officeDocument/2006/relationships/image" Target="media/image60.jpg"/><Relationship Id="rId39" Type="http://schemas.openxmlformats.org/officeDocument/2006/relationships/image" Target="media/image34.png"/><Relationship Id="rId38" Type="http://schemas.openxmlformats.org/officeDocument/2006/relationships/image" Target="media/image53.png"/><Relationship Id="rId62" Type="http://schemas.openxmlformats.org/officeDocument/2006/relationships/image" Target="media/image24.png"/><Relationship Id="rId61" Type="http://schemas.openxmlformats.org/officeDocument/2006/relationships/image" Target="media/image21.png"/><Relationship Id="rId20" Type="http://schemas.openxmlformats.org/officeDocument/2006/relationships/image" Target="media/image30.jpg"/><Relationship Id="rId64" Type="http://schemas.openxmlformats.org/officeDocument/2006/relationships/image" Target="media/image7.png"/><Relationship Id="rId63" Type="http://schemas.openxmlformats.org/officeDocument/2006/relationships/image" Target="media/image46.png"/><Relationship Id="rId22" Type="http://schemas.openxmlformats.org/officeDocument/2006/relationships/image" Target="media/image17.jpg"/><Relationship Id="rId66" Type="http://schemas.openxmlformats.org/officeDocument/2006/relationships/image" Target="media/image5.png"/><Relationship Id="rId21" Type="http://schemas.openxmlformats.org/officeDocument/2006/relationships/image" Target="media/image78.jpg"/><Relationship Id="rId65" Type="http://schemas.openxmlformats.org/officeDocument/2006/relationships/image" Target="media/image42.png"/><Relationship Id="rId24" Type="http://schemas.openxmlformats.org/officeDocument/2006/relationships/image" Target="media/image55.jpg"/><Relationship Id="rId68" Type="http://schemas.openxmlformats.org/officeDocument/2006/relationships/image" Target="media/image49.png"/><Relationship Id="rId23" Type="http://schemas.openxmlformats.org/officeDocument/2006/relationships/image" Target="media/image36.jpg"/><Relationship Id="rId67" Type="http://schemas.openxmlformats.org/officeDocument/2006/relationships/image" Target="media/image58.png"/><Relationship Id="rId60" Type="http://schemas.openxmlformats.org/officeDocument/2006/relationships/image" Target="media/image63.png"/><Relationship Id="rId26" Type="http://schemas.openxmlformats.org/officeDocument/2006/relationships/image" Target="media/image9.jpg"/><Relationship Id="rId25" Type="http://schemas.openxmlformats.org/officeDocument/2006/relationships/image" Target="media/image31.jpg"/><Relationship Id="rId69" Type="http://schemas.openxmlformats.org/officeDocument/2006/relationships/image" Target="media/image10.png"/><Relationship Id="rId28" Type="http://schemas.openxmlformats.org/officeDocument/2006/relationships/image" Target="media/image65.jpg"/><Relationship Id="rId27" Type="http://schemas.openxmlformats.org/officeDocument/2006/relationships/image" Target="media/image11.jpg"/><Relationship Id="rId29" Type="http://schemas.openxmlformats.org/officeDocument/2006/relationships/image" Target="media/image4.jpg"/><Relationship Id="rId51" Type="http://schemas.openxmlformats.org/officeDocument/2006/relationships/image" Target="media/image8.png"/><Relationship Id="rId50" Type="http://schemas.openxmlformats.org/officeDocument/2006/relationships/image" Target="media/image66.png"/><Relationship Id="rId53" Type="http://schemas.openxmlformats.org/officeDocument/2006/relationships/image" Target="media/image23.png"/><Relationship Id="rId52" Type="http://schemas.openxmlformats.org/officeDocument/2006/relationships/image" Target="media/image73.png"/><Relationship Id="rId11" Type="http://schemas.openxmlformats.org/officeDocument/2006/relationships/image" Target="media/image41.png"/><Relationship Id="rId55" Type="http://schemas.openxmlformats.org/officeDocument/2006/relationships/image" Target="media/image6.png"/><Relationship Id="rId10" Type="http://schemas.openxmlformats.org/officeDocument/2006/relationships/image" Target="media/image45.png"/><Relationship Id="rId54" Type="http://schemas.openxmlformats.org/officeDocument/2006/relationships/image" Target="media/image72.png"/><Relationship Id="rId13" Type="http://schemas.openxmlformats.org/officeDocument/2006/relationships/image" Target="media/image47.png"/><Relationship Id="rId57" Type="http://schemas.openxmlformats.org/officeDocument/2006/relationships/image" Target="media/image70.png"/><Relationship Id="rId12" Type="http://schemas.openxmlformats.org/officeDocument/2006/relationships/image" Target="media/image2.png"/><Relationship Id="rId56" Type="http://schemas.openxmlformats.org/officeDocument/2006/relationships/image" Target="media/image27.png"/><Relationship Id="rId15" Type="http://schemas.openxmlformats.org/officeDocument/2006/relationships/image" Target="media/image71.png"/><Relationship Id="rId59" Type="http://schemas.openxmlformats.org/officeDocument/2006/relationships/image" Target="media/image61.png"/><Relationship Id="rId14" Type="http://schemas.openxmlformats.org/officeDocument/2006/relationships/image" Target="media/image52.png"/><Relationship Id="rId58" Type="http://schemas.openxmlformats.org/officeDocument/2006/relationships/image" Target="media/image37.png"/><Relationship Id="rId17" Type="http://schemas.openxmlformats.org/officeDocument/2006/relationships/image" Target="media/image48.jpg"/><Relationship Id="rId16" Type="http://schemas.openxmlformats.org/officeDocument/2006/relationships/image" Target="media/image14.png"/><Relationship Id="rId19" Type="http://schemas.openxmlformats.org/officeDocument/2006/relationships/image" Target="media/image35.jpg"/><Relationship Id="rId18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